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H2o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Intermediate/Advanced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Will - Tanya Tucker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HITCH, KICK, TURN, TOUCH, CROSS, UNWIND, TOE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knee, kick right leg back without touching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left foot swivel ¼ turn right hitching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touch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unwind ½ turn right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touch left toe to left side</w:t>
            </w:r>
          </w:p>
        </w:tc>
      </w:tr>
    </w:tbl>
    <w:p/>
    <w:p>
      <w:pPr/>
      <w:r>
        <w:rPr>
          <w:b w:val="1"/>
          <w:bCs w:val="1"/>
        </w:rPr>
        <w:t xml:space="preserve">CROSS &amp; TOUCH STEPS,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touch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touch left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rocking hips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hips to right, rock hips to left</w:t>
            </w:r>
          </w:p>
        </w:tc>
      </w:tr>
    </w:tbl>
    <w:p/>
    <w:p>
      <w:pPr/>
      <w:r>
        <w:rPr>
          <w:b w:val="1"/>
          <w:bCs w:val="1"/>
        </w:rPr>
        <w:t xml:space="preserve">SYNCOPATED WEAVE RIGHT, UNWIND, ROCK STEP, BACK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½ turn to the right,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ball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right on ball of right foot</w:t>
            </w:r>
          </w:p>
        </w:tc>
      </w:tr>
    </w:tbl>
    <w:p/>
    <w:p>
      <w:pPr/>
      <w:r>
        <w:rPr>
          <w:b w:val="1"/>
          <w:bCs w:val="1"/>
        </w:rPr>
        <w:t xml:space="preserve">SIDE DRAG, STOMPS,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large step to the left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Start to slide right foot next to left, (1 beat)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Finish sliding right foot to left, (1 beat)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foot, stomp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beside left, step left in place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H2o - Rob Fowler (ES)</dc:title>
  <dc:description/>
  <dc:subject>Line Dance Stepsheet</dc:subject>
  <cp:keywords/>
  <cp:category/>
  <cp:lastModifiedBy/>
  <dcterms:created xsi:type="dcterms:W3CDTF">2024-03-28T22:06:11+00:00</dcterms:created>
  <dcterms:modified xsi:type="dcterms:W3CDTF">2024-03-28T22:06:11+00:00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