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Faded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Marilynne Delurey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Faded - Soul Decision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&amp; HEEL &amp;WALK, WALK, RIGHT TOE ¼TURN, RIGHT KNEE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quickly step back on right and touch left heel forward, quickly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toe beside left instep then make a ¼turn to the right (weight still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right knee twice (to the right) put weight on right</w:t>
            </w:r>
          </w:p>
        </w:tc>
      </w:tr>
    </w:tbl>
    <w:p/>
    <w:p>
      <w:pPr/>
      <w:r>
        <w:rPr>
          <w:b w:val="1"/>
          <w:bCs w:val="1"/>
        </w:rPr>
        <w:t xml:space="preserve">LEFT KNEE ROLL, RIGHT HEEL FORWARD, RIGHT TOE BACK,½ TURN STEP BACK RIGHT, LEFT AND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left knee twice (to the left) put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then left, body roll, (when stepping back start to roll your body upwards, moving from legs to head)</w:t>
            </w:r>
          </w:p>
        </w:tc>
      </w:tr>
    </w:tbl>
    <w:p/>
    <w:p>
      <w:pPr/>
      <w:r>
        <w:rPr>
          <w:b w:val="1"/>
          <w:bCs w:val="1"/>
        </w:rPr>
        <w:t xml:space="preserve">SIDE SHUFFLE RIGHT AND LEFT, ROCK AND CROSS RIGHT, ROCK AND CROSS LEFT,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recover weight on left, step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recover weight on right, step on left making a ¼ turn to the left</w:t>
            </w:r>
          </w:p>
        </w:tc>
      </w:tr>
    </w:tbl>
    <w:p/>
    <w:p>
      <w:pPr/>
      <w:r>
        <w:rPr>
          <w:b w:val="1"/>
          <w:bCs w:val="1"/>
        </w:rPr>
        <w:t xml:space="preserve">¼, ¼ PADDLE TURN LEFT KICK AND CROSS SIDE SHUFFLE RIGHT, &amp; ¼ TURN,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turn (point right toe out to right side, push off with right foot, hitch right leg up while making a ¼ turn to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right, left, right making a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back, left foot back, right foot back, left foot forward,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Faded - Marilynne Delurey (CAN)</dc:title>
  <dc:description/>
  <dc:subject>Line Dance Stepsheet</dc:subject>
  <cp:keywords/>
  <cp:category/>
  <cp:lastModifiedBy/>
  <dcterms:created xsi:type="dcterms:W3CDTF">2024-03-28T16:18:48+00:00</dcterms:created>
  <dcterms:modified xsi:type="dcterms:W3CDTF">2024-03-28T16:18:48+00:00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