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Cheer Squad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Kristen Flood (AUS) - May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Applause - Lady Gaga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OUT, OUT, IN IN - W/CLAPS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to R side clapping hands to R side above head, Step L to L side clapping hands to L side above head, step R back to R side clapping hands down to R side towards ankle, Step L back to L side clapping hands down to L side towards ankle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5, 6, 7, 8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to R side clapping hands to R side above head, Step L to L side clapping hands to L side above head, step R back to R side clapping hands down to R side towards ankle, Step L back to L side clapping hands down to L side towards ankle</w:t>
            </w:r>
          </w:p>
        </w:tc>
      </w:tr>
    </w:tbl>
    <w:p/>
    <w:p>
      <w:pPr/>
      <w:r>
        <w:rPr>
          <w:b w:val="1"/>
          <w:bCs w:val="1"/>
        </w:rPr>
        <w:t xml:space="preserve">CHARLESTON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touch L toe fwd, Step L back, touch R toe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5, 6, 7, 8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touch L toe fwd, Step L back, touch R toe back</w:t>
            </w:r>
          </w:p>
        </w:tc>
      </w:tr>
    </w:tbl>
    <w:p/>
    <w:p>
      <w:pPr/>
      <w:r>
        <w:rPr>
          <w:b w:val="1"/>
          <w:bCs w:val="1"/>
        </w:rPr>
        <w:t xml:space="preserve">FWD LOCK, SCUFF, V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lock L behind R, step R fwd, scuff 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5, 6, 7, 8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heel fwd to L side, Step R heel fwd to R side, step L back to centre, step R next to L</w:t>
            </w:r>
          </w:p>
        </w:tc>
      </w:tr>
    </w:tbl>
    <w:p/>
    <w:p>
      <w:pPr/>
      <w:r>
        <w:rPr>
          <w:b w:val="1"/>
          <w:bCs w:val="1"/>
        </w:rPr>
        <w:t xml:space="preserve">SIDE TOUCHES x2, QUARTER MONTEREY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 L side, step L next to R, touch R to R side, step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5, 6, 7, 8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 L side, making ¼ turn L step L next to R, tou</w:t>
            </w:r>
          </w:p>
        </w:tc>
      </w:tr>
    </w:tbl>
    <w:p/>
    <w:p>
      <w:pPr/>
      <w:r>
        <w:rPr>
          <w:b w:val="1"/>
          <w:bCs w:val="1"/>
        </w:rPr>
        <w:t xml:space="preserve">RESTART DANCE</w:t>
      </w:r>
    </w:p>
    <w:p/>
    <w:p>
      <w:pPr/>
      <w:r>
        <w:rPr>
          <w:b w:val="1"/>
          <w:bCs w:val="1"/>
        </w:rPr>
        <w:t xml:space="preserve">No Tags Or Restarts</w:t>
      </w:r>
    </w:p>
    <w:p/>
    <w:p>
      <w:pPr/>
      <w:r>
        <w:rPr>
          <w:b w:val="1"/>
          <w:bCs w:val="1"/>
        </w:rPr>
        <w:t xml:space="preserve">Contact: Kristen Flood – Applejax - Ph: 0424 844 523 - www.applejaxlinedancing.com - applejax86@hotmail.com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Cheer Squad - Kristen Flood (AUS) - May 2014</dc:title>
  <dc:description/>
  <dc:subject>Line Dance Stepsheet</dc:subject>
  <cp:keywords/>
  <cp:category/>
  <cp:lastModifiedBy/>
  <dcterms:created xsi:type="dcterms:W3CDTF">2025-07-04T21:21:29+00:00</dcterms:created>
  <dcterms:modified xsi:type="dcterms:W3CDTF">2025-07-04T21:21:29+00:00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