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Come and Get Your Love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Kate Sala (UK), Guylaine Bourdages (CAN), Darren Bailey (UK) &amp; Guillaume Richard (FR) - Mars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Come and Get Your Love - Redbone : (Album: Single)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Intro:16 comptes</w:t>
      </w:r>
    </w:p>
    <w:p/>
    <w:p>
      <w:pPr/>
      <w:r>
        <w:rPr>
          <w:b w:val="1"/>
          <w:bCs w:val="1"/>
        </w:rPr>
        <w:t xml:space="preserve">SECTION 1 [1-8] RF Forward (Hip Bumps RLR), LF Forward (Hip Bumps LRL), RF Rock Step Recover,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avant (Balancer les hanches D-G-D)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avant (Balancer les hanches G-D-G)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avant, Retour du poids sur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arrière, PG assemblé au PG, PG arrière</w:t>
            </w:r>
          </w:p>
        </w:tc>
      </w:tr>
    </w:tbl>
    <w:p/>
    <w:p>
      <w:pPr/>
      <w:r>
        <w:rPr>
          <w:b w:val="1"/>
          <w:bCs w:val="1"/>
        </w:rPr>
        <w:t xml:space="preserve">SECTION 2 [9-16]  LF Back (Hip Bumps LRL), RF Back (Hip Bumps RLR), LF Rock Step Recover,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arrière (Balancer les hanches G-D-G)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arrière (Balancer les hanches D-G-D)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arrière, Retour du poids sur le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avant, PD assemblé au PG, PG avant</w:t>
            </w:r>
          </w:p>
        </w:tc>
      </w:tr>
    </w:tbl>
    <w:p/>
    <w:p>
      <w:pPr/>
      <w:r>
        <w:rPr>
          <w:b w:val="1"/>
          <w:bCs w:val="1"/>
        </w:rPr>
        <w:t xml:space="preserve">SECTION 3 [17-24]   Step Turn 1/4L with Hip Roll (TWICE), Cross Point, Cross,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avant, Pivoter 1/4G en tournant les hanches (terminer poids sur le PG)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avant, Pivoter 1/4G en tournant les hanches (terminer poids sur le PG)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croisé devant PG, Pointer PG à gauche, PG croisé devant PD, Pointer PD à droite</w:t>
            </w:r>
          </w:p>
        </w:tc>
      </w:tr>
    </w:tbl>
    <w:p/>
    <w:p>
      <w:pPr/>
      <w:r>
        <w:rPr>
          <w:b w:val="1"/>
          <w:bCs w:val="1"/>
        </w:rPr>
        <w:t xml:space="preserve">SECTION 4 [25-32]  Weave to the Left, Point LF to left (Hands up), JazzBox 1/4L with chassé to the left (LRL)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croisé devant PG, PG à Gauche, PD croisé derrière PG, Pointer PG à G et lever les 2 mains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croisé devant PD, 1/4G PD 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gauche, PD assemblé au PG, PG à gauche</w:t>
            </w:r>
          </w:p>
        </w:tc>
      </w:tr>
    </w:tbl>
    <w:p/>
    <w:p>
      <w:pPr/>
      <w:r>
        <w:rPr>
          <w:b w:val="1"/>
          <w:bCs w:val="1"/>
        </w:rPr>
        <w:t xml:space="preserve">***3 BABY TAGS   Après les murs 3 (face 9h)   6 (face 6H)   et  8 (Face 12h)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Balancer les hanches (DGDG)</w:t>
            </w:r>
          </w:p>
        </w:tc>
      </w:tr>
    </w:tbl>
    <w:p/>
    <w:p>
      <w:pPr/>
      <w:r>
        <w:rPr>
          <w:b w:val="1"/>
          <w:bCs w:val="1"/>
        </w:rPr>
        <w:t xml:space="preserve">Chorégraphie créée lors des séjours Vacanciel Carqueiranne 2019</w:t>
      </w:r>
    </w:p>
    <w:p>
      <w:pPr/>
      <w:r>
        <w:rPr>
          <w:b w:val="1"/>
          <w:bCs w:val="1"/>
        </w:rPr>
        <w:t xml:space="preserve">Merci spécial à Eddy Olmo (Rusty Legs) qui nous a proposé la musique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Come and Get Your Love (fr) - Kate Sala (UK), Guylaine Bourdages (CAN), Darren Bailey (UK) &amp; Guillaume Richard (FR) - Mars 2019</dc:title>
  <dc:description/>
  <dc:subject>Line Dance Stepsheet</dc:subject>
  <cp:keywords/>
  <cp:category/>
  <cp:lastModifiedBy/>
  <dcterms:created xsi:type="dcterms:W3CDTF">2025-07-05T09:12:55+00:00</dcterms:created>
  <dcterms:modified xsi:type="dcterms:W3CDTF">2025-07-05T09:12:55+00:00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