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Wijos Island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Leif Wittorff (DK) - April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Islands In the Stream - Kenny Rogers &amp; Dolly Parton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- No tags, no restarts</w:t>
      </w:r>
    </w:p>
    <w:p/>
    <w:p>
      <w:pPr/>
      <w:r>
        <w:rPr>
          <w:b w:val="1"/>
          <w:bCs w:val="1"/>
        </w:rPr>
        <w:t xml:space="preserve">Back step left, Slide right back, Back step left, Slide right back, Vine right,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slide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slide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beside right</w:t>
            </w:r>
          </w:p>
        </w:tc>
      </w:tr>
    </w:tbl>
    <w:p/>
    <w:p>
      <w:pPr/>
      <w:r>
        <w:rPr>
          <w:b w:val="1"/>
          <w:bCs w:val="1"/>
        </w:rPr>
        <w:t xml:space="preserve">Vine 1/4 turn left, Scuff, Step scuff, Step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turning 1/4 left, scuff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scuff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scuff right</w:t>
            </w:r>
          </w:p>
        </w:tc>
      </w:tr>
    </w:tbl>
    <w:p/>
    <w:p>
      <w:pPr/>
      <w:r>
        <w:rPr>
          <w:b w:val="1"/>
          <w:bCs w:val="1"/>
        </w:rPr>
        <w:t xml:space="preserve">Back step right, Slide left back, Back step right, Slide left back, Vine left,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slide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slide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Vine right, Touch, Rockin’ Chair backwards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recover to right</w:t>
            </w:r>
          </w:p>
        </w:tc>
      </w:tr>
    </w:tbl>
    <w:p/>
    <w:p>
      <w:pPr/>
      <w:r>
        <w:rPr>
          <w:b w:val="1"/>
          <w:bCs w:val="1"/>
        </w:rPr>
        <w:t xml:space="preserve">Have Fun!</w:t>
      </w:r>
    </w:p>
    <w:p/>
    <w:p>
      <w:pPr/>
      <w:r>
        <w:rPr>
          <w:b w:val="1"/>
          <w:bCs w:val="1"/>
        </w:rPr>
        <w:t xml:space="preserve">Contact: wilwijo@gmail.com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Wijos Island - Leif Wittorff (DK) - April 2012</dc:title>
  <dc:description/>
  <dc:subject>Line Dance Stepsheet</dc:subject>
  <cp:keywords/>
  <cp:category/>
  <cp:lastModifiedBy/>
  <dcterms:created xsi:type="dcterms:W3CDTF">2024-06-02T18:37:20+00:00</dcterms:created>
  <dcterms:modified xsi:type="dcterms:W3CDTF">2024-06-02T18:37:20+00:00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